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0FF" w:rsidRPr="00EA10FF" w:rsidRDefault="00EA10FF" w:rsidP="00EA10FF">
      <w:pPr>
        <w:spacing w:after="0"/>
        <w:rPr>
          <w:sz w:val="24"/>
          <w:szCs w:val="24"/>
        </w:rPr>
      </w:pPr>
      <w:r w:rsidRPr="00EA10FF">
        <w:rPr>
          <w:rFonts w:ascii="Bodoni MT Black" w:hAnsi="Bodoni MT Black"/>
          <w:sz w:val="24"/>
          <w:szCs w:val="24"/>
        </w:rPr>
        <w:t>Name</w:t>
      </w:r>
      <w:r w:rsidR="00F53737">
        <w:rPr>
          <w:sz w:val="24"/>
          <w:szCs w:val="24"/>
        </w:rPr>
        <w:t>: JohnTedjeske</w:t>
      </w:r>
      <w:r w:rsidRPr="00EA10FF">
        <w:rPr>
          <w:sz w:val="24"/>
          <w:szCs w:val="24"/>
        </w:rPr>
        <w:tab/>
        <w:t>Date</w:t>
      </w:r>
      <w:proofErr w:type="gramStart"/>
      <w:r w:rsidRPr="00EA10FF">
        <w:rPr>
          <w:sz w:val="24"/>
          <w:szCs w:val="24"/>
        </w:rPr>
        <w:t>:</w:t>
      </w:r>
      <w:r w:rsidR="00F53737">
        <w:rPr>
          <w:sz w:val="24"/>
          <w:szCs w:val="24"/>
        </w:rPr>
        <w:t>12</w:t>
      </w:r>
      <w:proofErr w:type="gramEnd"/>
      <w:r w:rsidR="00F53737">
        <w:rPr>
          <w:sz w:val="24"/>
          <w:szCs w:val="24"/>
        </w:rPr>
        <w:t>-5-11</w:t>
      </w: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</w:p>
    <w:p w:rsidR="00EA10FF" w:rsidRDefault="00EA10FF" w:rsidP="00EA10FF">
      <w:pPr>
        <w:spacing w:after="0"/>
        <w:jc w:val="center"/>
        <w:rPr>
          <w:b/>
          <w:sz w:val="24"/>
          <w:szCs w:val="24"/>
        </w:rPr>
      </w:pPr>
      <w:r w:rsidRPr="00EA10FF">
        <w:rPr>
          <w:b/>
          <w:sz w:val="24"/>
          <w:szCs w:val="24"/>
        </w:rPr>
        <w:t>Article of the Week (AOTW)</w:t>
      </w:r>
    </w:p>
    <w:p w:rsidR="00EA10FF" w:rsidRDefault="00EA10FF" w:rsidP="00EA10FF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Follow/Answer ALL Questions</w:t>
      </w:r>
    </w:p>
    <w:tbl>
      <w:tblPr>
        <w:tblStyle w:val="TableGrid"/>
        <w:tblW w:w="0" w:type="auto"/>
        <w:tblLook w:val="04A0"/>
      </w:tblPr>
      <w:tblGrid>
        <w:gridCol w:w="10296"/>
      </w:tblGrid>
      <w:tr w:rsidR="00EA10FF" w:rsidTr="00F53737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  <w:r w:rsidR="00F53737">
              <w:rPr>
                <w:sz w:val="24"/>
                <w:szCs w:val="24"/>
              </w:rPr>
              <w:t xml:space="preserve">: </w:t>
            </w:r>
            <w:proofErr w:type="spellStart"/>
            <w:r w:rsidR="00F53737">
              <w:rPr>
                <w:sz w:val="24"/>
                <w:szCs w:val="24"/>
              </w:rPr>
              <w:t>Suh</w:t>
            </w:r>
            <w:proofErr w:type="spellEnd"/>
            <w:r w:rsidR="00F53737">
              <w:rPr>
                <w:sz w:val="24"/>
                <w:szCs w:val="24"/>
              </w:rPr>
              <w:t xml:space="preserve"> Suspended for stomp</w:t>
            </w:r>
          </w:p>
        </w:tc>
      </w:tr>
      <w:tr w:rsidR="00EA10FF" w:rsidTr="00F53737">
        <w:tc>
          <w:tcPr>
            <w:tcW w:w="10296" w:type="dxa"/>
          </w:tcPr>
          <w:p w:rsidR="00EA10FF" w:rsidRDefault="00EA10FF" w:rsidP="00EA10F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Source</w:t>
            </w:r>
            <w:r w:rsidR="00F53737">
              <w:rPr>
                <w:sz w:val="24"/>
                <w:szCs w:val="24"/>
              </w:rPr>
              <w:t>: SI.com</w:t>
            </w:r>
          </w:p>
        </w:tc>
      </w:tr>
    </w:tbl>
    <w:p w:rsidR="00EA10FF" w:rsidRDefault="00EA10FF" w:rsidP="00EA10FF">
      <w:pPr>
        <w:spacing w:after="0"/>
        <w:rPr>
          <w:sz w:val="24"/>
          <w:szCs w:val="24"/>
        </w:rPr>
      </w:pPr>
    </w:p>
    <w:p w:rsidR="00EA10FF" w:rsidRPr="00EA10FF" w:rsidRDefault="00EA10FF" w:rsidP="00EA10FF">
      <w:pPr>
        <w:tabs>
          <w:tab w:val="left" w:pos="10170"/>
        </w:tabs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E67F9">
        <w:rPr>
          <w:b/>
          <w:sz w:val="24"/>
          <w:szCs w:val="24"/>
          <w:highlight w:val="yellow"/>
        </w:rPr>
        <w:t>1.</w:t>
      </w:r>
      <w:r w:rsidRPr="00CE67F9">
        <w:rPr>
          <w:rFonts w:ascii="Comic Sans MS" w:hAnsi="Comic Sans MS"/>
          <w:b/>
          <w:sz w:val="24"/>
          <w:szCs w:val="24"/>
          <w:highlight w:val="yellow"/>
        </w:rPr>
        <w:t xml:space="preserve"> </w:t>
      </w:r>
      <w:r w:rsidRPr="00CE67F9">
        <w:rPr>
          <w:rFonts w:cs="TimesNewRomanPSMT"/>
          <w:b/>
          <w:sz w:val="24"/>
          <w:szCs w:val="24"/>
          <w:highlight w:val="yellow"/>
        </w:rPr>
        <w:t>Show evidence of a close reading. Mark up the text with questions and/or comments.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2. What vocabulary stood out? (Unfamiliar, Key Words, WOW – </w:t>
      </w:r>
      <w:r w:rsidRPr="00EA10FF">
        <w:rPr>
          <w:b/>
          <w:sz w:val="24"/>
          <w:szCs w:val="24"/>
        </w:rPr>
        <w:t>must list a few</w:t>
      </w:r>
      <w:r>
        <w:rPr>
          <w:sz w:val="24"/>
          <w:szCs w:val="24"/>
        </w:rPr>
        <w:t>)</w:t>
      </w:r>
    </w:p>
    <w:p w:rsidR="00EA10FF" w:rsidRDefault="00F53737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Appeal, </w:t>
      </w:r>
      <w:proofErr w:type="spellStart"/>
      <w:r>
        <w:rPr>
          <w:sz w:val="24"/>
          <w:szCs w:val="24"/>
        </w:rPr>
        <w:t>procedure</w:t>
      </w:r>
      <w:proofErr w:type="gramStart"/>
      <w:r>
        <w:rPr>
          <w:sz w:val="24"/>
          <w:szCs w:val="24"/>
        </w:rPr>
        <w:t>,defiant,merited,consequences</w:t>
      </w:r>
      <w:proofErr w:type="spellEnd"/>
      <w:proofErr w:type="gramEnd"/>
      <w:r>
        <w:rPr>
          <w:sz w:val="24"/>
          <w:szCs w:val="24"/>
        </w:rPr>
        <w:t xml:space="preserve">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3. Briefly summarize the main points of the article.</w:t>
      </w:r>
    </w:p>
    <w:p w:rsidR="00EA10FF" w:rsidRDefault="00F53737" w:rsidP="00EA10FF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Suh</w:t>
      </w:r>
      <w:proofErr w:type="spellEnd"/>
      <w:r>
        <w:rPr>
          <w:sz w:val="24"/>
          <w:szCs w:val="24"/>
        </w:rPr>
        <w:t xml:space="preserve"> has a track record for being too physical in the game of football. He has had a lot of fines for illegal hits. He stomped on a player in his last game and he was suspended for two games without pay. He decided to appeal the suspension. If his appeal is not overturned</w:t>
      </w:r>
      <w:r w:rsidR="00A373D7">
        <w:rPr>
          <w:sz w:val="24"/>
          <w:szCs w:val="24"/>
        </w:rPr>
        <w:t xml:space="preserve"> He will end up missing two games. If it is overturned he will miss no games. He will be fined though either way. Those are the main points of the article. </w:t>
      </w:r>
      <w:r>
        <w:rPr>
          <w:sz w:val="24"/>
          <w:szCs w:val="24"/>
        </w:rPr>
        <w:t xml:space="preserve"> 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>4. What is the author’s purpose? (</w:t>
      </w:r>
      <w:proofErr w:type="gramStart"/>
      <w:r w:rsidRPr="00CE67F9">
        <w:rPr>
          <w:b/>
          <w:sz w:val="24"/>
          <w:szCs w:val="24"/>
        </w:rPr>
        <w:t>site</w:t>
      </w:r>
      <w:proofErr w:type="gramEnd"/>
      <w:r w:rsidRPr="00CE67F9">
        <w:rPr>
          <w:b/>
          <w:sz w:val="24"/>
          <w:szCs w:val="24"/>
        </w:rPr>
        <w:t xml:space="preserve"> evidence from the text to support</w:t>
      </w:r>
      <w:r>
        <w:rPr>
          <w:sz w:val="24"/>
          <w:szCs w:val="24"/>
        </w:rPr>
        <w:t>)</w:t>
      </w:r>
    </w:p>
    <w:p w:rsidR="00EA10FF" w:rsidRDefault="00A373D7" w:rsidP="00EA10FF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He wants to inform the people reading this article that this person </w:t>
      </w:r>
      <w:proofErr w:type="spellStart"/>
      <w:r>
        <w:rPr>
          <w:sz w:val="24"/>
          <w:szCs w:val="24"/>
        </w:rPr>
        <w:t>Suh</w:t>
      </w:r>
      <w:proofErr w:type="spellEnd"/>
      <w:r>
        <w:rPr>
          <w:sz w:val="24"/>
          <w:szCs w:val="24"/>
        </w:rPr>
        <w:t xml:space="preserve"> who stomped on another player. He also wants to inform that he has been violent in the past. </w:t>
      </w:r>
      <w:proofErr w:type="spellStart"/>
      <w:r>
        <w:rPr>
          <w:sz w:val="24"/>
          <w:szCs w:val="24"/>
        </w:rPr>
        <w:t>Suh</w:t>
      </w:r>
      <w:proofErr w:type="spellEnd"/>
      <w:r>
        <w:rPr>
          <w:sz w:val="24"/>
          <w:szCs w:val="24"/>
        </w:rPr>
        <w:t xml:space="preserve"> wants to appeal the author really doesn’t have an opinion on the player </w:t>
      </w:r>
      <w:proofErr w:type="spellStart"/>
      <w:r>
        <w:rPr>
          <w:sz w:val="24"/>
          <w:szCs w:val="24"/>
        </w:rPr>
        <w:t>Suh</w:t>
      </w:r>
      <w:proofErr w:type="spellEnd"/>
      <w:r>
        <w:rPr>
          <w:sz w:val="24"/>
          <w:szCs w:val="24"/>
        </w:rPr>
        <w:t xml:space="preserve"> he is very </w:t>
      </w:r>
      <w:proofErr w:type="spellStart"/>
      <w:r>
        <w:rPr>
          <w:sz w:val="24"/>
          <w:szCs w:val="24"/>
        </w:rPr>
        <w:t>neautral</w:t>
      </w:r>
      <w:proofErr w:type="spellEnd"/>
      <w:r>
        <w:rPr>
          <w:sz w:val="24"/>
          <w:szCs w:val="24"/>
        </w:rPr>
        <w:t xml:space="preserve">.  </w:t>
      </w:r>
    </w:p>
    <w:p w:rsidR="00EA10FF" w:rsidRDefault="00EA10FF" w:rsidP="00EA10FF">
      <w:pPr>
        <w:spacing w:after="0"/>
        <w:rPr>
          <w:sz w:val="24"/>
          <w:szCs w:val="24"/>
        </w:rPr>
      </w:pPr>
    </w:p>
    <w:p w:rsidR="00EA10FF" w:rsidRDefault="00EA10FF" w:rsidP="00EA10FF">
      <w:pPr>
        <w:spacing w:after="0"/>
        <w:rPr>
          <w:sz w:val="24"/>
          <w:szCs w:val="24"/>
        </w:rPr>
      </w:pPr>
    </w:p>
    <w:p w:rsidR="00A373D7" w:rsidRDefault="00EA10FF" w:rsidP="00A373D7">
      <w:pPr>
        <w:spacing w:after="0"/>
        <w:rPr>
          <w:sz w:val="24"/>
          <w:szCs w:val="24"/>
        </w:rPr>
      </w:pPr>
      <w:r>
        <w:rPr>
          <w:sz w:val="24"/>
          <w:szCs w:val="24"/>
        </w:rPr>
        <w:t>5.  What is your opinion (must take a stance on the author’s purpose and main points)</w:t>
      </w:r>
    </w:p>
    <w:p w:rsidR="00EA10FF" w:rsidRDefault="00A373D7" w:rsidP="00A373D7">
      <w:pPr>
        <w:spacing w:after="0"/>
        <w:rPr>
          <w:sz w:val="24"/>
          <w:szCs w:val="24"/>
        </w:rPr>
      </w:pPr>
      <w:r>
        <w:rPr>
          <w:sz w:val="24"/>
          <w:szCs w:val="24"/>
        </w:rPr>
        <w:t>My opinion o</w:t>
      </w:r>
      <w:r w:rsidR="009B74C9">
        <w:rPr>
          <w:sz w:val="24"/>
          <w:szCs w:val="24"/>
        </w:rPr>
        <w:t xml:space="preserve">n this article is </w:t>
      </w:r>
      <w:proofErr w:type="spellStart"/>
      <w:r w:rsidR="009B74C9">
        <w:rPr>
          <w:sz w:val="24"/>
          <w:szCs w:val="24"/>
        </w:rPr>
        <w:t>Suh</w:t>
      </w:r>
      <w:proofErr w:type="spellEnd"/>
      <w:r w:rsidR="009B74C9">
        <w:rPr>
          <w:sz w:val="24"/>
          <w:szCs w:val="24"/>
        </w:rPr>
        <w:t xml:space="preserve"> should have been suspended for5 games. He has had a track record for violent actions in the field of play. </w:t>
      </w:r>
      <w:r w:rsidR="002D0012">
        <w:rPr>
          <w:sz w:val="24"/>
          <w:szCs w:val="24"/>
        </w:rPr>
        <w:t xml:space="preserve">He should keep being punished until he realizes </w:t>
      </w:r>
      <w:proofErr w:type="spellStart"/>
      <w:r w:rsidR="002D0012">
        <w:rPr>
          <w:sz w:val="24"/>
          <w:szCs w:val="24"/>
        </w:rPr>
        <w:t>heneedsto</w:t>
      </w:r>
      <w:proofErr w:type="spellEnd"/>
      <w:r w:rsidR="002D0012">
        <w:rPr>
          <w:sz w:val="24"/>
          <w:szCs w:val="24"/>
        </w:rPr>
        <w:t xml:space="preserve"> stop what he is doing. That is my opinion on this article. </w:t>
      </w:r>
    </w:p>
    <w:p w:rsidR="00CE67F9" w:rsidRDefault="00CE67F9" w:rsidP="00EA10FF">
      <w:pPr>
        <w:rPr>
          <w:sz w:val="24"/>
          <w:szCs w:val="24"/>
        </w:rPr>
      </w:pPr>
    </w:p>
    <w:p w:rsidR="00CE67F9" w:rsidRDefault="00CE67F9" w:rsidP="00EA10FF">
      <w:pPr>
        <w:rPr>
          <w:sz w:val="24"/>
          <w:szCs w:val="24"/>
        </w:rPr>
      </w:pPr>
      <w:r>
        <w:rPr>
          <w:sz w:val="24"/>
          <w:szCs w:val="24"/>
        </w:rPr>
        <w:t>6. What question do you still have?  (You must have at least one.  “</w:t>
      </w:r>
      <w:r w:rsidRPr="00CE67F9">
        <w:rPr>
          <w:b/>
          <w:sz w:val="24"/>
          <w:szCs w:val="24"/>
        </w:rPr>
        <w:t>None</w:t>
      </w:r>
      <w:r>
        <w:rPr>
          <w:b/>
          <w:sz w:val="24"/>
          <w:szCs w:val="24"/>
        </w:rPr>
        <w:t>”</w:t>
      </w:r>
      <w:r w:rsidRPr="00CE67F9">
        <w:rPr>
          <w:b/>
          <w:sz w:val="24"/>
          <w:szCs w:val="24"/>
        </w:rPr>
        <w:t xml:space="preserve"> is not acceptable</w:t>
      </w:r>
      <w:r>
        <w:rPr>
          <w:sz w:val="24"/>
          <w:szCs w:val="24"/>
        </w:rPr>
        <w:t>)</w:t>
      </w:r>
    </w:p>
    <w:p w:rsidR="002D0012" w:rsidRDefault="002D0012" w:rsidP="00EA10FF">
      <w:pPr>
        <w:rPr>
          <w:sz w:val="24"/>
          <w:szCs w:val="24"/>
        </w:rPr>
      </w:pPr>
      <w:r>
        <w:rPr>
          <w:sz w:val="24"/>
          <w:szCs w:val="24"/>
        </w:rPr>
        <w:t xml:space="preserve">Has </w:t>
      </w:r>
      <w:proofErr w:type="spellStart"/>
      <w:r>
        <w:rPr>
          <w:sz w:val="24"/>
          <w:szCs w:val="24"/>
        </w:rPr>
        <w:t>Suh</w:t>
      </w:r>
      <w:proofErr w:type="spellEnd"/>
      <w:r>
        <w:rPr>
          <w:sz w:val="24"/>
          <w:szCs w:val="24"/>
        </w:rPr>
        <w:t xml:space="preserve"> had any criminal background? What crimes has he committed if the answer is yes.? </w:t>
      </w:r>
    </w:p>
    <w:p w:rsidR="002D0012" w:rsidRPr="00EA10FF" w:rsidRDefault="002D0012" w:rsidP="00EA10FF">
      <w:pPr>
        <w:rPr>
          <w:sz w:val="24"/>
          <w:szCs w:val="24"/>
        </w:rPr>
      </w:pPr>
    </w:p>
    <w:p w:rsidR="00EA10FF" w:rsidRPr="00EA10FF" w:rsidRDefault="00EA10FF" w:rsidP="00EA10FF">
      <w:pPr>
        <w:jc w:val="center"/>
        <w:rPr>
          <w:sz w:val="24"/>
          <w:szCs w:val="24"/>
        </w:rPr>
      </w:pPr>
    </w:p>
    <w:sectPr w:rsidR="00EA10FF" w:rsidRPr="00EA10FF" w:rsidSect="00CE67F9">
      <w:pgSz w:w="12240" w:h="15840"/>
      <w:pgMar w:top="99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doni MT Black">
    <w:altName w:val="Rockwell Extra Bold"/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0FF"/>
    <w:rsid w:val="002A2DB7"/>
    <w:rsid w:val="002D0012"/>
    <w:rsid w:val="006614D5"/>
    <w:rsid w:val="00875E18"/>
    <w:rsid w:val="008D5EAF"/>
    <w:rsid w:val="009B74C9"/>
    <w:rsid w:val="00A373D7"/>
    <w:rsid w:val="00CE67F9"/>
    <w:rsid w:val="00D9482F"/>
    <w:rsid w:val="00EA10FF"/>
    <w:rsid w:val="00F27FC1"/>
    <w:rsid w:val="00F53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4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A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rtsd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Student1</dc:creator>
  <cp:lastModifiedBy>Student1</cp:lastModifiedBy>
  <cp:revision>2</cp:revision>
  <dcterms:created xsi:type="dcterms:W3CDTF">2011-12-05T13:16:00Z</dcterms:created>
  <dcterms:modified xsi:type="dcterms:W3CDTF">2011-12-05T13:16:00Z</dcterms:modified>
</cp:coreProperties>
</file>